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CDF" w:rsidRDefault="0054792B"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Приложение 2</w:t>
      </w:r>
    </w:p>
    <w:p w:rsidR="009A7CDF" w:rsidRDefault="0054792B"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к постановлению администрации</w:t>
      </w:r>
    </w:p>
    <w:p w:rsidR="009A7CDF" w:rsidRDefault="0054792B">
      <w:pPr>
        <w:ind w:left="4932" w:firstLine="340"/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A7CDF" w:rsidRDefault="0054792B">
      <w:pPr>
        <w:ind w:left="5272"/>
      </w:pPr>
      <w:r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9A7CDF" w:rsidRDefault="0054792B"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от __________ № ____________</w:t>
      </w:r>
    </w:p>
    <w:p w:rsidR="009A7CDF" w:rsidRDefault="0054792B"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:rsidR="009A7CDF" w:rsidRDefault="0054792B"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«Приложение 2</w:t>
      </w:r>
    </w:p>
    <w:p w:rsidR="009A7CDF" w:rsidRDefault="009A7CD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A7CDF" w:rsidRDefault="0054792B">
      <w:pPr>
        <w:ind w:left="4932" w:firstLine="340"/>
      </w:pPr>
      <w:r>
        <w:rPr>
          <w:rFonts w:ascii="Times New Roman" w:hAnsi="Times New Roman" w:cs="Times New Roman"/>
          <w:sz w:val="28"/>
          <w:szCs w:val="28"/>
        </w:rPr>
        <w:t xml:space="preserve"> УТВЕРЖДЕН</w:t>
      </w:r>
    </w:p>
    <w:p w:rsidR="009A7CDF" w:rsidRDefault="0054792B">
      <w:pPr>
        <w:ind w:left="4932" w:firstLine="340"/>
      </w:pPr>
      <w:r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</w:t>
      </w:r>
    </w:p>
    <w:p w:rsidR="009A7CDF" w:rsidRDefault="0054792B">
      <w:pPr>
        <w:ind w:left="4932" w:firstLine="340"/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9A7CDF" w:rsidRDefault="0054792B">
      <w:pPr>
        <w:ind w:left="5272"/>
      </w:pPr>
      <w:r>
        <w:rPr>
          <w:rFonts w:ascii="Times New Roman" w:hAnsi="Times New Roman" w:cs="Times New Roman"/>
          <w:sz w:val="28"/>
          <w:szCs w:val="28"/>
        </w:rPr>
        <w:t xml:space="preserve"> Туапсинский район</w:t>
      </w:r>
    </w:p>
    <w:p w:rsidR="009A7CDF" w:rsidRDefault="0054792B">
      <w:pPr>
        <w:ind w:left="5272"/>
      </w:pPr>
      <w:r>
        <w:rPr>
          <w:rFonts w:ascii="Times New Roman" w:hAnsi="Times New Roman" w:cs="Times New Roman"/>
          <w:sz w:val="28"/>
          <w:szCs w:val="28"/>
        </w:rPr>
        <w:t xml:space="preserve"> от 29.12.2006 № 1863</w:t>
      </w:r>
    </w:p>
    <w:p w:rsidR="009A7CDF" w:rsidRDefault="009A7CDF"/>
    <w:p w:rsidR="009A7CDF" w:rsidRDefault="009A7CDF"/>
    <w:p w:rsidR="009A7CDF" w:rsidRDefault="009A7CDF"/>
    <w:p w:rsidR="009A7CDF" w:rsidRDefault="009A7CDF"/>
    <w:p w:rsidR="009A7CDF" w:rsidRDefault="009A7CDF"/>
    <w:p w:rsidR="009A7CDF" w:rsidRDefault="0054792B"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ПОЛОЖЕНИЕ</w:t>
      </w:r>
    </w:p>
    <w:p w:rsidR="009A7CDF" w:rsidRDefault="0054792B"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об а</w:t>
      </w:r>
      <w:r>
        <w:rPr>
          <w:rFonts w:ascii="Times New Roman" w:hAnsi="Times New Roman" w:cs="Times New Roman"/>
          <w:b/>
          <w:sz w:val="28"/>
          <w:szCs w:val="28"/>
        </w:rPr>
        <w:t>нтитеррористической комиссии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                                   муниципального образования Туапсинский район</w:t>
      </w:r>
    </w:p>
    <w:p w:rsidR="009A7CDF" w:rsidRDefault="009A7CDF"/>
    <w:p w:rsidR="009A7CDF" w:rsidRDefault="0054792B">
      <w:pPr>
        <w:ind w:left="624" w:right="-567"/>
        <w:jc w:val="center"/>
      </w:pPr>
      <w:r>
        <w:rPr>
          <w:rFonts w:ascii="Times New Roman" w:hAnsi="Times New Roman"/>
          <w:sz w:val="28"/>
          <w:szCs w:val="28"/>
        </w:rPr>
        <w:tab/>
        <w:t xml:space="preserve">1. </w:t>
      </w:r>
      <w:bookmarkStart w:id="0" w:name="bookmark10"/>
      <w:bookmarkStart w:id="1" w:name="bookmark11"/>
      <w:r>
        <w:rPr>
          <w:rFonts w:ascii="Times New Roman" w:hAnsi="Times New Roman"/>
          <w:sz w:val="28"/>
          <w:szCs w:val="28"/>
        </w:rPr>
        <w:t>Общие положения</w:t>
      </w:r>
      <w:bookmarkEnd w:id="0"/>
      <w:bookmarkEnd w:id="1"/>
      <w:r>
        <w:rPr>
          <w:rFonts w:ascii="Times New Roman" w:hAnsi="Times New Roman"/>
          <w:sz w:val="28"/>
          <w:szCs w:val="28"/>
        </w:rPr>
        <w:t xml:space="preserve">  </w:t>
      </w:r>
    </w:p>
    <w:p w:rsidR="009A7CDF" w:rsidRDefault="009A7CDF">
      <w:pPr>
        <w:ind w:left="624" w:right="-567"/>
        <w:jc w:val="both"/>
      </w:pPr>
    </w:p>
    <w:p w:rsidR="009A7CDF" w:rsidRDefault="0054792B">
      <w:pPr>
        <w:ind w:left="624" w:right="-567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1. Настоящее Положение разработано в соответствии с постановлением главы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администрации  Краснодарского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края от 30 октября</w:t>
      </w:r>
      <w:r>
        <w:rPr>
          <w:rFonts w:ascii="Times New Roman" w:hAnsi="Times New Roman" w:cs="Times New Roman"/>
          <w:sz w:val="28"/>
          <w:szCs w:val="28"/>
        </w:rPr>
        <w:t xml:space="preserve"> 2006 </w:t>
      </w:r>
      <w:r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г. № </w:t>
      </w:r>
      <w:r>
        <w:rPr>
          <w:rFonts w:ascii="Times New Roman" w:hAnsi="Times New Roman" w:cs="Times New Roman"/>
          <w:sz w:val="28"/>
          <w:szCs w:val="28"/>
        </w:rPr>
        <w:t>945 «О мерах по противодействию терроризму на территории Краснодарского края».</w:t>
      </w:r>
    </w:p>
    <w:p w:rsidR="009A7CDF" w:rsidRDefault="0054792B">
      <w:pPr>
        <w:ind w:left="624" w:right="-567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2. Антитеррористическая комиссия муниципального образования  Туапсинский район является постоянно действующим органом, обеспечивающим взаимодействие на территории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Туапсинский район подразделений территориальных органов федеральных органов исполнительной власти, органов местного самоуправления, хозяйствующих субъектов независимо от форм собственности и ведомственной принадлежности, обществе</w:t>
      </w:r>
      <w:r>
        <w:rPr>
          <w:rFonts w:ascii="Times New Roman" w:hAnsi="Times New Roman" w:cs="Times New Roman"/>
          <w:sz w:val="28"/>
          <w:szCs w:val="28"/>
        </w:rPr>
        <w:t>нных организаций (в рамках их компетенции), при решении вопросов профилактики терроризма, а также минимизации и ликвидации последствий его проявлений (далее - Комиссия).</w:t>
      </w:r>
    </w:p>
    <w:p w:rsidR="009A7CDF" w:rsidRDefault="0054792B">
      <w:pPr>
        <w:ind w:left="624" w:right="-567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3. Комиссия обеспечивает участие органов управления, сил и средств муниципального об</w:t>
      </w:r>
      <w:r>
        <w:rPr>
          <w:rFonts w:ascii="Times New Roman" w:hAnsi="Times New Roman" w:cs="Times New Roman"/>
          <w:sz w:val="28"/>
          <w:szCs w:val="28"/>
        </w:rPr>
        <w:t>разования</w:t>
      </w:r>
      <w:r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Туапсинский район, городских и сельских поселений муниципального образования</w:t>
      </w:r>
      <w:r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Туапсинский район, в профилактике терроризма, а также в минимизации и ликвидации последствий его проявлений.</w:t>
      </w:r>
    </w:p>
    <w:p w:rsidR="009A7CDF" w:rsidRDefault="0054792B">
      <w:pPr>
        <w:ind w:left="624" w:right="-567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4. Комиссия в своей деятельности руководствуется Конституц</w:t>
      </w:r>
      <w:r>
        <w:rPr>
          <w:rFonts w:ascii="Times New Roman" w:hAnsi="Times New Roman" w:cs="Times New Roman"/>
          <w:sz w:val="28"/>
          <w:szCs w:val="28"/>
        </w:rPr>
        <w:t xml:space="preserve">ией Российской Федерации, федеральными конституционными законами, федеральными законами, указами и распоряжениями Президента Российской </w:t>
      </w:r>
      <w:r>
        <w:rPr>
          <w:rFonts w:ascii="Times New Roman" w:hAnsi="Times New Roman" w:cs="Times New Roman"/>
          <w:sz w:val="28"/>
          <w:szCs w:val="28"/>
          <w:lang w:eastAsia="en-US" w:bidi="en-US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, постановлениями и распоряжениями Правительства Российской </w:t>
      </w:r>
      <w:r>
        <w:rPr>
          <w:rFonts w:ascii="Times New Roman" w:hAnsi="Times New Roman" w:cs="Times New Roman"/>
          <w:sz w:val="28"/>
          <w:szCs w:val="28"/>
          <w:lang w:eastAsia="en-US" w:bidi="en-US"/>
        </w:rPr>
        <w:lastRenderedPageBreak/>
        <w:t xml:space="preserve">Федерации, </w:t>
      </w:r>
      <w:r>
        <w:rPr>
          <w:rFonts w:ascii="Times New Roman" w:hAnsi="Times New Roman" w:cs="Times New Roman"/>
          <w:sz w:val="28"/>
          <w:szCs w:val="28"/>
        </w:rPr>
        <w:t>иными нормативными актами Российской Фед</w:t>
      </w:r>
      <w:r>
        <w:rPr>
          <w:rFonts w:ascii="Times New Roman" w:hAnsi="Times New Roman" w:cs="Times New Roman"/>
          <w:sz w:val="28"/>
          <w:szCs w:val="28"/>
        </w:rPr>
        <w:t>ерации, решениями Национального антитеррористического комитета (далее - НАК), Антитеррористической комиссии Краснодарского края (далее - АТК КК), законами и нормативными правовыми актами Краснодарского края, а также настоящим Положением.</w:t>
      </w:r>
    </w:p>
    <w:p w:rsidR="009A7CDF" w:rsidRDefault="0054792B">
      <w:pPr>
        <w:ind w:left="624" w:right="-567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5. Председателем</w:t>
      </w:r>
      <w:r>
        <w:rPr>
          <w:rFonts w:ascii="Times New Roman" w:hAnsi="Times New Roman" w:cs="Times New Roman"/>
          <w:sz w:val="28"/>
          <w:szCs w:val="28"/>
        </w:rPr>
        <w:t xml:space="preserve"> Комиссии является глава муниципального образования Туапсинский район.</w:t>
      </w:r>
    </w:p>
    <w:p w:rsidR="009A7CDF" w:rsidRDefault="009A7CDF">
      <w:pPr>
        <w:ind w:left="624" w:righ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7CDF" w:rsidRDefault="0054792B">
      <w:pPr>
        <w:ind w:left="624" w:right="-567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2.</w:t>
      </w:r>
      <w:bookmarkStart w:id="2" w:name="bookmark12"/>
      <w:bookmarkStart w:id="3" w:name="bookmark13"/>
      <w:r>
        <w:rPr>
          <w:rFonts w:ascii="Times New Roman" w:hAnsi="Times New Roman" w:cs="Times New Roman"/>
          <w:sz w:val="28"/>
          <w:szCs w:val="28"/>
        </w:rPr>
        <w:t xml:space="preserve"> Основные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задачи </w:t>
      </w:r>
      <w:bookmarkEnd w:id="2"/>
      <w:bookmarkEnd w:id="3"/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7CDF" w:rsidRDefault="009A7CDF">
      <w:pPr>
        <w:ind w:left="624" w:right="-567"/>
        <w:jc w:val="both"/>
      </w:pPr>
    </w:p>
    <w:p w:rsidR="009A7CDF" w:rsidRDefault="0054792B">
      <w:pPr>
        <w:ind w:left="624" w:right="-567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1. Основными задачами Комиссии являются:</w:t>
      </w:r>
    </w:p>
    <w:p w:rsidR="009A7CDF" w:rsidRDefault="0054792B">
      <w:pPr>
        <w:ind w:left="624" w:right="-567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организация взаимодействия на территории муниципального образования Туапсинский район подразделений террит</w:t>
      </w:r>
      <w:r>
        <w:rPr>
          <w:rFonts w:ascii="Times New Roman" w:hAnsi="Times New Roman" w:cs="Times New Roman"/>
          <w:sz w:val="28"/>
          <w:szCs w:val="28"/>
        </w:rPr>
        <w:t>ориальных органов федеральных органов исполнительной власти, органов местного самоуправления, хозяйствующих субъектов, независимо от форм собственности и ведомственной принадлежности, общественных организаций (в рамках компетенции) по профилактике террориз</w:t>
      </w:r>
      <w:r>
        <w:rPr>
          <w:rFonts w:ascii="Times New Roman" w:hAnsi="Times New Roman" w:cs="Times New Roman"/>
          <w:sz w:val="28"/>
          <w:szCs w:val="28"/>
        </w:rPr>
        <w:t>ма, минимизации и ликвидации последствий его проявлений;</w:t>
      </w:r>
    </w:p>
    <w:p w:rsidR="009A7CDF" w:rsidRDefault="0054792B">
      <w:pPr>
        <w:ind w:left="624" w:right="-567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участие в реализации государственной политики в сфере противодействия терроризму на территории муниципального образования Туапсинский район, а та</w:t>
      </w:r>
      <w:r w:rsidR="00901189">
        <w:rPr>
          <w:rFonts w:ascii="Times New Roman" w:hAnsi="Times New Roman" w:cs="Times New Roman"/>
          <w:sz w:val="28"/>
          <w:szCs w:val="28"/>
        </w:rPr>
        <w:t xml:space="preserve">кже подготовке предложений АТК </w:t>
      </w:r>
      <w:bookmarkStart w:id="4" w:name="_GoBack"/>
      <w:bookmarkEnd w:id="4"/>
      <w:r>
        <w:rPr>
          <w:rFonts w:ascii="Times New Roman" w:hAnsi="Times New Roman" w:cs="Times New Roman"/>
          <w:sz w:val="28"/>
          <w:szCs w:val="28"/>
        </w:rPr>
        <w:t>по совершенствованию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 в данной области;</w:t>
      </w:r>
    </w:p>
    <w:p w:rsidR="009A7CDF" w:rsidRDefault="0054792B">
      <w:pPr>
        <w:ind w:left="624" w:right="-567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мониторинг политических, социально-экономических и иных процессов на территории муниципального образования Туапсинский район, оказывающих влияние на ситуацию в свете противодействия терроризму;</w:t>
      </w:r>
    </w:p>
    <w:p w:rsidR="009A7CDF" w:rsidRDefault="0054792B">
      <w:pPr>
        <w:ind w:left="624" w:right="-567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участие в разработке мер п</w:t>
      </w:r>
      <w:r>
        <w:rPr>
          <w:rFonts w:ascii="Times New Roman" w:hAnsi="Times New Roman" w:cs="Times New Roman"/>
          <w:sz w:val="28"/>
          <w:szCs w:val="28"/>
        </w:rPr>
        <w:t>о профилактике терроризма на территории муниципального образования Туапсинский район, устранению причин и условий, способствующих его проявлению, обеспечению защищенности объектов возможных террорис</w:t>
      </w:r>
      <w:r>
        <w:rPr>
          <w:rFonts w:ascii="Times New Roman" w:hAnsi="Times New Roman" w:cs="Times New Roman"/>
          <w:sz w:val="28"/>
          <w:szCs w:val="28"/>
        </w:rPr>
        <w:softHyphen/>
        <w:t>тических посягательств, минимизации и ликвидации его посл</w:t>
      </w:r>
      <w:r>
        <w:rPr>
          <w:rFonts w:ascii="Times New Roman" w:hAnsi="Times New Roman" w:cs="Times New Roman"/>
          <w:sz w:val="28"/>
          <w:szCs w:val="28"/>
        </w:rPr>
        <w:t>едствий, контроль за реализацией этих мер в соответствии с решениями НАК и АТК КК;</w:t>
      </w:r>
    </w:p>
    <w:p w:rsidR="009A7CDF" w:rsidRDefault="0054792B">
      <w:pPr>
        <w:ind w:left="624" w:right="-567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подготовка проектов постановлений, распоряжений администрации муниципального образования Туапсинский район по организации взаимодействия подразделений территориальных орга</w:t>
      </w:r>
      <w:r>
        <w:rPr>
          <w:rFonts w:ascii="Times New Roman" w:hAnsi="Times New Roman" w:cs="Times New Roman"/>
          <w:sz w:val="28"/>
          <w:szCs w:val="28"/>
        </w:rPr>
        <w:t>нов федеральных органов исполнительной власти, органов местного самоуправления, организаций и общественных объединений (в рамках компетенции) в целях повышения эффективности принимаемых ими мер по профилактике террористических проявлений, минимизации и лик</w:t>
      </w:r>
      <w:r>
        <w:rPr>
          <w:rFonts w:ascii="Times New Roman" w:hAnsi="Times New Roman" w:cs="Times New Roman"/>
          <w:sz w:val="28"/>
          <w:szCs w:val="28"/>
        </w:rPr>
        <w:t>видации их последствий на территории муниципального образования Туапсинский район;</w:t>
      </w:r>
    </w:p>
    <w:p w:rsidR="009A7CDF" w:rsidRDefault="0054792B">
      <w:pPr>
        <w:ind w:left="624" w:right="-567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анализ эффективности работы подразделений территориальных органов федеральных органов исполнительной власти, администраций муниципального образования Туапсинский район, го</w:t>
      </w:r>
      <w:r>
        <w:rPr>
          <w:rFonts w:ascii="Times New Roman" w:hAnsi="Times New Roman" w:cs="Times New Roman"/>
          <w:sz w:val="28"/>
          <w:szCs w:val="28"/>
        </w:rPr>
        <w:t xml:space="preserve">родских и сельских поселений </w:t>
      </w:r>
    </w:p>
    <w:p w:rsidR="009A7CDF" w:rsidRDefault="009A7CDF">
      <w:pPr>
        <w:ind w:left="624" w:right="-567"/>
        <w:jc w:val="center"/>
        <w:rPr>
          <w:shd w:val="clear" w:color="auto" w:fill="FFFFFF"/>
        </w:rPr>
      </w:pPr>
    </w:p>
    <w:p w:rsidR="009A7CDF" w:rsidRDefault="0054792B">
      <w:pPr>
        <w:ind w:left="624" w:right="-567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 Туапсинский район, организаций, предприятий и учреждений, общественных организаций (в рамках их компетенции) по профилактике терроризма, минимизации и ликвидации последствий его проявлений;</w:t>
      </w:r>
    </w:p>
    <w:p w:rsidR="009A7CDF" w:rsidRDefault="0054792B">
      <w:pPr>
        <w:ind w:left="624" w:right="-567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другие</w:t>
      </w:r>
      <w:r>
        <w:rPr>
          <w:rFonts w:ascii="Times New Roman" w:hAnsi="Times New Roman" w:cs="Times New Roman"/>
          <w:sz w:val="28"/>
          <w:szCs w:val="28"/>
        </w:rPr>
        <w:t xml:space="preserve"> задачи, вытекающие из решений НАК и АТК КК в сфере противодействия терроризму в рамках компетенции органов местного самоуправления и сложившейся обстановки.</w:t>
      </w:r>
    </w:p>
    <w:p w:rsidR="009A7CDF" w:rsidRDefault="009A7CDF">
      <w:pPr>
        <w:ind w:left="624" w:righ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7CDF" w:rsidRDefault="0054792B">
      <w:pPr>
        <w:ind w:left="624" w:right="-567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3. Права Комиссии </w:t>
      </w:r>
    </w:p>
    <w:p w:rsidR="009A7CDF" w:rsidRDefault="009A7CDF">
      <w:pPr>
        <w:ind w:left="624" w:right="-567"/>
        <w:jc w:val="both"/>
        <w:rPr>
          <w:rFonts w:ascii="Times New Roman" w:hAnsi="Times New Roman" w:cs="Times New Roman"/>
          <w:sz w:val="28"/>
          <w:szCs w:val="28"/>
        </w:rPr>
      </w:pPr>
    </w:p>
    <w:p w:rsidR="009A7CDF" w:rsidRDefault="0054792B">
      <w:pPr>
        <w:ind w:left="624" w:right="-567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1. Для осуществления своих задач антитеррористическая Комиссия имеет прав</w:t>
      </w:r>
      <w:r>
        <w:rPr>
          <w:rFonts w:ascii="Times New Roman" w:hAnsi="Times New Roman" w:cs="Times New Roman"/>
          <w:sz w:val="28"/>
          <w:szCs w:val="28"/>
        </w:rPr>
        <w:t>о:</w:t>
      </w:r>
    </w:p>
    <w:p w:rsidR="009A7CDF" w:rsidRDefault="0054792B">
      <w:pPr>
        <w:ind w:left="624" w:right="-567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принимать в пределах своей компетенции решения, касающиеся со</w:t>
      </w:r>
      <w:r>
        <w:rPr>
          <w:rFonts w:ascii="Times New Roman" w:hAnsi="Times New Roman" w:cs="Times New Roman"/>
          <w:sz w:val="28"/>
          <w:szCs w:val="28"/>
        </w:rPr>
        <w:softHyphen/>
        <w:t>вершенствования взаимодействия деятельности подразделений территориальных органов федеральных органов исполнительной власти, органов местного самоуправления и иных организаций в сфере проти</w:t>
      </w:r>
      <w:r>
        <w:rPr>
          <w:rFonts w:ascii="Times New Roman" w:hAnsi="Times New Roman" w:cs="Times New Roman"/>
          <w:sz w:val="28"/>
          <w:szCs w:val="28"/>
        </w:rPr>
        <w:t>водействия терроризму на территории муниципального образования Туапсинский район;</w:t>
      </w:r>
    </w:p>
    <w:p w:rsidR="009A7CDF" w:rsidRDefault="0054792B">
      <w:pPr>
        <w:ind w:left="624" w:right="-567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запрашивать и получать в установленном порядке необходимые материалы и информацию от подразделений территориальных органов федеральных органов исполнительной власти, органо</w:t>
      </w:r>
      <w:r>
        <w:rPr>
          <w:rFonts w:ascii="Times New Roman" w:hAnsi="Times New Roman" w:cs="Times New Roman"/>
          <w:sz w:val="28"/>
          <w:szCs w:val="28"/>
        </w:rPr>
        <w:t xml:space="preserve">в местного самоуправления, хозяйствующих субъектов, не зависимо от форм собственности, общественных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объедине</w:t>
      </w:r>
      <w:r>
        <w:rPr>
          <w:rFonts w:ascii="Times New Roman" w:hAnsi="Times New Roman" w:cs="Times New Roman"/>
          <w:sz w:val="28"/>
          <w:szCs w:val="28"/>
        </w:rPr>
        <w:softHyphen/>
        <w:t>ний  (</w:t>
      </w:r>
      <w:proofErr w:type="gramEnd"/>
      <w:r>
        <w:rPr>
          <w:rFonts w:ascii="Times New Roman" w:hAnsi="Times New Roman" w:cs="Times New Roman"/>
          <w:sz w:val="28"/>
          <w:szCs w:val="28"/>
        </w:rPr>
        <w:t>по согласованию) и должностных лиц;</w:t>
      </w:r>
    </w:p>
    <w:p w:rsidR="009A7CDF" w:rsidRDefault="0054792B">
      <w:pPr>
        <w:ind w:left="624" w:right="-567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привлекать для участия в работе Комиссии должностных лиц и специалистов подразделений территориальных о</w:t>
      </w:r>
      <w:r>
        <w:rPr>
          <w:rFonts w:ascii="Times New Roman" w:hAnsi="Times New Roman" w:cs="Times New Roman"/>
          <w:sz w:val="28"/>
          <w:szCs w:val="28"/>
        </w:rPr>
        <w:t>рганов федеральных органов исполнительной власти, органов исполнительной власти Краснодарского края, органов местного самоуправления, а также представителей организаций и общественных объединений;</w:t>
      </w:r>
    </w:p>
    <w:p w:rsidR="009A7CDF" w:rsidRDefault="0054792B">
      <w:pPr>
        <w:ind w:left="624" w:right="-567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создавать рабочие органы для изучения вопросов, касающихс</w:t>
      </w:r>
      <w:r>
        <w:rPr>
          <w:rFonts w:ascii="Times New Roman" w:hAnsi="Times New Roman" w:cs="Times New Roman"/>
          <w:sz w:val="28"/>
          <w:szCs w:val="28"/>
        </w:rPr>
        <w:t>я профилактики терроризма, минимизации и ликвидации последствий его проявлений, а также для подготовки соответствующих решений комиссии;</w:t>
      </w:r>
    </w:p>
    <w:p w:rsidR="009A7CDF" w:rsidRDefault="0054792B">
      <w:pPr>
        <w:ind w:left="624" w:right="-567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вносить предложения в установленном порядке председателю АТК КК по вопросам, требующим решения законодательных органо</w:t>
      </w:r>
      <w:r>
        <w:rPr>
          <w:rFonts w:ascii="Times New Roman" w:hAnsi="Times New Roman" w:cs="Times New Roman"/>
          <w:sz w:val="28"/>
          <w:szCs w:val="28"/>
        </w:rPr>
        <w:t xml:space="preserve">в Краснодарского </w:t>
      </w:r>
      <w:r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края, </w:t>
      </w:r>
      <w:r>
        <w:rPr>
          <w:rFonts w:ascii="Times New Roman" w:hAnsi="Times New Roman" w:cs="Times New Roman"/>
          <w:sz w:val="28"/>
          <w:szCs w:val="28"/>
        </w:rPr>
        <w:t>НАК.</w:t>
      </w:r>
    </w:p>
    <w:p w:rsidR="009A7CDF" w:rsidRDefault="009A7CDF">
      <w:pPr>
        <w:ind w:left="624" w:right="-567"/>
        <w:jc w:val="both"/>
        <w:rPr>
          <w:rFonts w:ascii="Times New Roman" w:hAnsi="Times New Roman" w:cs="Times New Roman"/>
          <w:sz w:val="28"/>
          <w:szCs w:val="28"/>
        </w:rPr>
      </w:pPr>
    </w:p>
    <w:p w:rsidR="009A7CDF" w:rsidRDefault="0054792B">
      <w:pPr>
        <w:ind w:left="624" w:right="-567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ab/>
      </w:r>
      <w:bookmarkStart w:id="5" w:name="bookmark14"/>
      <w:bookmarkStart w:id="6" w:name="bookmark15"/>
      <w:r>
        <w:rPr>
          <w:rFonts w:ascii="Times New Roman" w:hAnsi="Times New Roman" w:cs="Times New Roman"/>
          <w:sz w:val="28"/>
          <w:szCs w:val="28"/>
        </w:rPr>
        <w:t xml:space="preserve">4. Организация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работы </w:t>
      </w:r>
      <w:bookmarkEnd w:id="5"/>
      <w:bookmarkEnd w:id="6"/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7CDF" w:rsidRDefault="009A7CDF">
      <w:pPr>
        <w:ind w:left="624" w:right="-567"/>
        <w:jc w:val="both"/>
      </w:pPr>
    </w:p>
    <w:p w:rsidR="009A7CDF" w:rsidRDefault="0054792B">
      <w:pPr>
        <w:ind w:left="624" w:right="-567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1. Комиссия осуществляет свою деятельность на плановой основе в      соответствии с Регламентом, утвержденным правовым актом администрации муниципального образования Туапсинский район.</w:t>
      </w:r>
    </w:p>
    <w:p w:rsidR="009A7CDF" w:rsidRDefault="0054792B">
      <w:pPr>
        <w:ind w:left="624" w:right="-567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>
        <w:rPr>
          <w:rFonts w:ascii="Times New Roman" w:hAnsi="Times New Roman" w:cs="Times New Roman"/>
          <w:sz w:val="28"/>
          <w:szCs w:val="28"/>
        </w:rPr>
        <w:t>Комиссия принимает решения в рамках своей компетенции.</w:t>
      </w:r>
    </w:p>
    <w:p w:rsidR="009A7CDF" w:rsidRDefault="0054792B">
      <w:pPr>
        <w:ind w:left="624" w:right="-567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3. Для реализации решений Комиссии могут издаваться постановления и </w:t>
      </w:r>
      <w:r>
        <w:rPr>
          <w:rFonts w:ascii="Times New Roman" w:hAnsi="Times New Roman" w:cs="Times New Roman"/>
          <w:sz w:val="28"/>
          <w:szCs w:val="28"/>
        </w:rPr>
        <w:lastRenderedPageBreak/>
        <w:t>распоряжения администрации муниципального образования Туапсинский район. Руководители подразделений территориальных органов федерал</w:t>
      </w:r>
      <w:r>
        <w:rPr>
          <w:rFonts w:ascii="Times New Roman" w:hAnsi="Times New Roman" w:cs="Times New Roman"/>
          <w:sz w:val="28"/>
          <w:szCs w:val="28"/>
        </w:rPr>
        <w:t>ьных органов исполнительной власти, входящие в состав Комиссии, могут принимать совместные акты для реализации решений Комиссии.</w:t>
      </w:r>
    </w:p>
    <w:p w:rsidR="009A7CDF" w:rsidRDefault="0054792B">
      <w:pPr>
        <w:ind w:left="624" w:right="-567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4. Организационное и материально - техническое обеспечение деятельности Комиссии осуществляется главой муниципального образов</w:t>
      </w:r>
      <w:r>
        <w:rPr>
          <w:rFonts w:ascii="Times New Roman" w:hAnsi="Times New Roman" w:cs="Times New Roman"/>
          <w:sz w:val="28"/>
          <w:szCs w:val="28"/>
        </w:rPr>
        <w:t>ания Туапсинский район.</w:t>
      </w:r>
    </w:p>
    <w:p w:rsidR="009A7CDF" w:rsidRDefault="0054792B">
      <w:pPr>
        <w:ind w:left="624" w:right="-567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5. Глава муниципального образования Туапсинский район в пределах своей компетенции определяет должностное лицо (секретаря АТК МО Туапсинский район), для организационно - аналитического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контрольно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исполнительного обеспечения де</w:t>
      </w:r>
      <w:r>
        <w:rPr>
          <w:rFonts w:ascii="Times New Roman" w:hAnsi="Times New Roman" w:cs="Times New Roman"/>
          <w:sz w:val="28"/>
          <w:szCs w:val="28"/>
        </w:rPr>
        <w:t>ятельности комиссии, а также определяет должностное лицо, ответственное за организацию этой работы, а при необходимости создает рабочий аппарат Комиссии.</w:t>
      </w:r>
    </w:p>
    <w:p w:rsidR="009A7CDF" w:rsidRDefault="0054792B">
      <w:pPr>
        <w:ind w:left="624" w:right="-567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6. Сведения о кандидатуре вновь назначаемого секретаря АТК МО Туапсинский район предварительно предо</w:t>
      </w:r>
      <w:r>
        <w:rPr>
          <w:rFonts w:ascii="Times New Roman" w:hAnsi="Times New Roman" w:cs="Times New Roman"/>
          <w:sz w:val="28"/>
          <w:szCs w:val="28"/>
        </w:rPr>
        <w:t>ставляются в аппарат АТК КК.</w:t>
      </w:r>
    </w:p>
    <w:p w:rsidR="009A7CDF" w:rsidRDefault="0054792B">
      <w:pPr>
        <w:ind w:left="624" w:right="-567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7. Основными задачами секретаря Комиссии являются:</w:t>
      </w:r>
    </w:p>
    <w:p w:rsidR="009A7CDF" w:rsidRDefault="0054792B">
      <w:pPr>
        <w:ind w:left="624" w:right="-567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организация деятельности по реализации решений АТК КК и Комиссии, а также распоряжений и указаний их председателей;</w:t>
      </w:r>
    </w:p>
    <w:p w:rsidR="009A7CDF" w:rsidRDefault="0054792B">
      <w:pPr>
        <w:ind w:left="624" w:right="-567"/>
        <w:jc w:val="both"/>
      </w:pPr>
      <w:r>
        <w:rPr>
          <w:rFonts w:ascii="Times New Roman" w:hAnsi="Times New Roman" w:cs="Times New Roman"/>
          <w:sz w:val="28"/>
          <w:szCs w:val="28"/>
          <w:lang w:eastAsia="en-US" w:bidi="en-US"/>
        </w:rPr>
        <w:tab/>
      </w:r>
      <w:r>
        <w:rPr>
          <w:rFonts w:ascii="Times New Roman" w:hAnsi="Times New Roman" w:cs="Times New Roman"/>
          <w:sz w:val="28"/>
          <w:szCs w:val="28"/>
          <w:lang w:eastAsia="en-US" w:bidi="en-US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>подготовка проекта плана работы Комиссии;</w:t>
      </w:r>
    </w:p>
    <w:p w:rsidR="009A7CDF" w:rsidRDefault="0054792B">
      <w:pPr>
        <w:ind w:left="624" w:right="-567"/>
        <w:jc w:val="both"/>
      </w:pPr>
      <w:r>
        <w:rPr>
          <w:rFonts w:ascii="Times New Roman" w:hAnsi="Times New Roman" w:cs="Times New Roman"/>
          <w:iCs/>
          <w:sz w:val="28"/>
          <w:szCs w:val="28"/>
          <w:lang w:eastAsia="en-US" w:bidi="en-US"/>
        </w:rPr>
        <w:tab/>
      </w:r>
      <w:r>
        <w:rPr>
          <w:rFonts w:ascii="Times New Roman" w:hAnsi="Times New Roman" w:cs="Times New Roman"/>
          <w:iCs/>
          <w:sz w:val="28"/>
          <w:szCs w:val="28"/>
          <w:lang w:eastAsia="en-US" w:bidi="en-US"/>
        </w:rPr>
        <w:tab/>
        <w:t xml:space="preserve">  об</w:t>
      </w:r>
      <w:r>
        <w:rPr>
          <w:rFonts w:ascii="Times New Roman" w:hAnsi="Times New Roman" w:cs="Times New Roman"/>
          <w:sz w:val="28"/>
          <w:szCs w:val="28"/>
        </w:rPr>
        <w:t>есп</w:t>
      </w:r>
      <w:r>
        <w:rPr>
          <w:rFonts w:ascii="Times New Roman" w:hAnsi="Times New Roman" w:cs="Times New Roman"/>
          <w:sz w:val="28"/>
          <w:szCs w:val="28"/>
        </w:rPr>
        <w:t>ечение подготовки и проведения заседаний Комиссии;</w:t>
      </w:r>
    </w:p>
    <w:p w:rsidR="009A7CDF" w:rsidRDefault="0054792B">
      <w:pPr>
        <w:ind w:left="624" w:right="-567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обеспечение контроля за исполнение решений Комиссии;</w:t>
      </w:r>
    </w:p>
    <w:p w:rsidR="009A7CDF" w:rsidRDefault="0054792B">
      <w:pPr>
        <w:ind w:left="624" w:right="-567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получение и анализ информации об общественно - политических, социально - экономических и иных процессах, происходящих на территории МО Туапсински</w:t>
      </w:r>
      <w:r>
        <w:rPr>
          <w:rFonts w:ascii="Times New Roman" w:hAnsi="Times New Roman" w:cs="Times New Roman"/>
          <w:sz w:val="28"/>
          <w:szCs w:val="28"/>
        </w:rPr>
        <w:t>й район, оказывающих негативное влияние на развитие ситуации в сфере профилактики терроризма, выработка предло</w:t>
      </w:r>
      <w:r>
        <w:rPr>
          <w:rFonts w:ascii="Times New Roman" w:hAnsi="Times New Roman" w:cs="Times New Roman"/>
          <w:sz w:val="28"/>
          <w:szCs w:val="28"/>
        </w:rPr>
        <w:softHyphen/>
        <w:t>жений комиссии по устранению причин и условий, способствующих его проявлению;</w:t>
      </w:r>
    </w:p>
    <w:p w:rsidR="009A7CDF" w:rsidRDefault="0054792B">
      <w:pPr>
        <w:ind w:left="624" w:right="-567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обеспечение взаимодействия Комиссии с аппаратом АТК КК;</w:t>
      </w:r>
    </w:p>
    <w:p w:rsidR="009A7CDF" w:rsidRDefault="0054792B">
      <w:pPr>
        <w:ind w:left="624" w:right="-567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>выполнение поручений председателя комиссии Туапсинского района в рамках компетенции;</w:t>
      </w:r>
    </w:p>
    <w:p w:rsidR="009A7CDF" w:rsidRDefault="0054792B">
      <w:pPr>
        <w:ind w:left="624" w:right="-567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организация и ведение делопроизводства Комиссии.</w:t>
      </w:r>
    </w:p>
    <w:p w:rsidR="009A7CDF" w:rsidRDefault="0054792B">
      <w:pPr>
        <w:ind w:left="624" w:right="-567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8.  Информационно - аналитическое обеспечение деятельности Комиссии осуществляют в установленном порядке подраздел</w:t>
      </w:r>
      <w:r>
        <w:rPr>
          <w:rFonts w:ascii="Times New Roman" w:hAnsi="Times New Roman" w:cs="Times New Roman"/>
          <w:sz w:val="28"/>
          <w:szCs w:val="28"/>
        </w:rPr>
        <w:t>ения территориальных органов федеральных органов исполнительной власти и органы исполнительной власти Краснодарского края, которые участвуют в пределах своей компетенции по противодействию терроризму.</w:t>
      </w:r>
    </w:p>
    <w:p w:rsidR="009A7CDF" w:rsidRDefault="0054792B">
      <w:pPr>
        <w:ind w:left="624" w:right="-567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9. Комиссия</w:t>
      </w:r>
      <w:r>
        <w:rPr>
          <w:rFonts w:ascii="Times New Roman" w:hAnsi="Times New Roman" w:cs="Times New Roman"/>
          <w:sz w:val="28"/>
          <w:szCs w:val="28"/>
        </w:rPr>
        <w:tab/>
        <w:t xml:space="preserve">осуществляет свою деятельность во </w:t>
      </w:r>
      <w:r>
        <w:rPr>
          <w:rFonts w:ascii="Times New Roman" w:hAnsi="Times New Roman" w:cs="Times New Roman"/>
          <w:sz w:val="28"/>
          <w:szCs w:val="28"/>
        </w:rPr>
        <w:t xml:space="preserve">взаимодействии с рабочим </w:t>
      </w:r>
      <w:proofErr w:type="gramStart"/>
      <w:r>
        <w:rPr>
          <w:rFonts w:ascii="Times New Roman" w:hAnsi="Times New Roman" w:cs="Times New Roman"/>
          <w:sz w:val="28"/>
          <w:szCs w:val="28"/>
        </w:rPr>
        <w:t>аппаратом  АТК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КК, территориальными органами федеральных органов исполнительной власти, органами местного самоуправления, организациями и общественными объединениями (с их согласия) на территории муниципального образования Туапсинс</w:t>
      </w:r>
      <w:r>
        <w:rPr>
          <w:rFonts w:ascii="Times New Roman" w:hAnsi="Times New Roman" w:cs="Times New Roman"/>
          <w:sz w:val="28"/>
          <w:szCs w:val="28"/>
        </w:rPr>
        <w:t>кий район.</w:t>
      </w:r>
    </w:p>
    <w:p w:rsidR="009A7CDF" w:rsidRDefault="0054792B">
      <w:pPr>
        <w:ind w:left="624" w:right="-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10. Комиссия взаимодействует с местным оперативным штабом на территории муниципального образования Туапсинский район при выполнении первоочередных мероприятий по пресечению террористических актов.</w:t>
      </w:r>
    </w:p>
    <w:p w:rsidR="009A7CDF" w:rsidRDefault="0054792B">
      <w:pPr>
        <w:ind w:left="624" w:right="-567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  <w:t>11. По решению председателя Комиссии в ее с</w:t>
      </w:r>
      <w:r>
        <w:rPr>
          <w:rFonts w:ascii="Times New Roman" w:hAnsi="Times New Roman" w:cs="Times New Roman"/>
          <w:sz w:val="28"/>
          <w:szCs w:val="28"/>
        </w:rPr>
        <w:t>остав включаются должностные лица подразделений территориальных органов федеральных органов исполнительной власти (по согласованию), администрации муниципального образования Туапсинский район, городских и сельских поселений муниципального образования Туапс</w:t>
      </w:r>
      <w:r>
        <w:rPr>
          <w:rFonts w:ascii="Times New Roman" w:hAnsi="Times New Roman" w:cs="Times New Roman"/>
          <w:sz w:val="28"/>
          <w:szCs w:val="28"/>
        </w:rPr>
        <w:t>инский район. На заседания комиссии могут приглашаться представители хозяйствующих субъектов независимо от форм собственности, организаций и общественных объединений.</w:t>
      </w:r>
    </w:p>
    <w:p w:rsidR="009A7CDF" w:rsidRDefault="0054792B">
      <w:pPr>
        <w:ind w:left="624" w:right="-567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12. Персональный состав антитеррористической Комиссии и ее Положение утверждаются поста</w:t>
      </w:r>
      <w:r>
        <w:rPr>
          <w:rFonts w:ascii="Times New Roman" w:hAnsi="Times New Roman" w:cs="Times New Roman"/>
          <w:sz w:val="28"/>
          <w:szCs w:val="28"/>
        </w:rPr>
        <w:t>новлением администрации муниципального образования Туапсинский район».</w:t>
      </w:r>
    </w:p>
    <w:p w:rsidR="009A7CDF" w:rsidRDefault="009A7CDF">
      <w:pPr>
        <w:ind w:left="624" w:right="-567"/>
        <w:jc w:val="both"/>
      </w:pPr>
    </w:p>
    <w:p w:rsidR="009A7CDF" w:rsidRDefault="009A7CDF">
      <w:pPr>
        <w:ind w:left="624" w:right="-567"/>
        <w:jc w:val="both"/>
      </w:pPr>
    </w:p>
    <w:p w:rsidR="009A7CDF" w:rsidRDefault="005479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Исполняющий обязанности </w:t>
      </w:r>
    </w:p>
    <w:p w:rsidR="009A7CDF" w:rsidRDefault="0054792B">
      <w:pPr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заместителя главы администрации</w:t>
      </w:r>
    </w:p>
    <w:p w:rsidR="009A7CDF" w:rsidRDefault="0054792B">
      <w:pPr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муниципального образования</w:t>
      </w:r>
    </w:p>
    <w:p w:rsidR="009A7CDF" w:rsidRDefault="0054792B">
      <w:pPr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Туапсинский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район  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К.И. Здор</w:t>
      </w:r>
    </w:p>
    <w:p w:rsidR="009A7CDF" w:rsidRDefault="009A7CDF">
      <w:pPr>
        <w:ind w:left="5272" w:firstLine="4592"/>
        <w:rPr>
          <w:rFonts w:ascii="Times New Roman" w:hAnsi="Times New Roman" w:cs="Times New Roman"/>
          <w:sz w:val="28"/>
          <w:szCs w:val="28"/>
        </w:rPr>
      </w:pPr>
    </w:p>
    <w:sectPr w:rsidR="009A7CDF">
      <w:headerReference w:type="default" r:id="rId6"/>
      <w:headerReference w:type="first" r:id="rId7"/>
      <w:pgSz w:w="11906" w:h="16838"/>
      <w:pgMar w:top="1741" w:right="1134" w:bottom="1134" w:left="1134" w:header="1134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54792B">
      <w:r>
        <w:separator/>
      </w:r>
    </w:p>
  </w:endnote>
  <w:endnote w:type="continuationSeparator" w:id="0">
    <w:p w:rsidR="00000000" w:rsidRDefault="00547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54792B">
      <w:r>
        <w:separator/>
      </w:r>
    </w:p>
  </w:footnote>
  <w:footnote w:type="continuationSeparator" w:id="0">
    <w:p w:rsidR="00000000" w:rsidRDefault="005479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7CDF" w:rsidRDefault="0054792B">
    <w:pPr>
      <w:pStyle w:val="aa"/>
      <w:jc w:val="center"/>
      <w:rPr>
        <w:shd w:val="clear" w:color="auto" w:fill="FFFFFF"/>
      </w:rPr>
    </w:pPr>
    <w:r>
      <w:rPr>
        <w:rFonts w:ascii="Times New Roman" w:hAnsi="Times New Roman"/>
        <w:sz w:val="28"/>
        <w:szCs w:val="28"/>
        <w:shd w:val="clear" w:color="auto" w:fill="FFFFFF"/>
      </w:rPr>
      <w:fldChar w:fldCharType="begin"/>
    </w:r>
    <w:r>
      <w:rPr>
        <w:rFonts w:ascii="Times New Roman" w:hAnsi="Times New Roman"/>
        <w:sz w:val="28"/>
        <w:szCs w:val="28"/>
        <w:shd w:val="clear" w:color="auto" w:fill="FFFFFF"/>
      </w:rPr>
      <w:instrText xml:space="preserve"> PAGE </w:instrText>
    </w:r>
    <w:r>
      <w:rPr>
        <w:rFonts w:ascii="Times New Roman" w:hAnsi="Times New Roman"/>
        <w:sz w:val="28"/>
        <w:szCs w:val="28"/>
        <w:shd w:val="clear" w:color="auto" w:fill="FFFFFF"/>
      </w:rPr>
      <w:fldChar w:fldCharType="separate"/>
    </w:r>
    <w:r>
      <w:rPr>
        <w:rFonts w:ascii="Times New Roman" w:hAnsi="Times New Roman"/>
        <w:noProof/>
        <w:sz w:val="28"/>
        <w:szCs w:val="28"/>
        <w:shd w:val="clear" w:color="auto" w:fill="FFFFFF"/>
      </w:rPr>
      <w:t>2</w:t>
    </w:r>
    <w:r>
      <w:rPr>
        <w:rFonts w:ascii="Times New Roman" w:hAnsi="Times New Roman"/>
        <w:sz w:val="28"/>
        <w:szCs w:val="28"/>
        <w:shd w:val="clear" w:color="auto" w:fill="FFFFFF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7CDF" w:rsidRDefault="009A7CDF">
    <w:pPr>
      <w:pStyle w:val="aa"/>
      <w:jc w:val="center"/>
      <w:rPr>
        <w:rFonts w:ascii="Times New Roman" w:hAnsi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7CDF"/>
    <w:rsid w:val="0054792B"/>
    <w:rsid w:val="00901189"/>
    <w:rsid w:val="009A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FF423A-5BD0-44BA-9CF9-F3108E3CE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ahoma" w:hAnsi="Calibri" w:cs="Noto Sans Devanagari"/>
        <w:kern w:val="2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PT Astra Serif" w:hAnsi="PT Astra Serif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ascii="PT Astra Serif" w:hAnsi="PT Astra Serif"/>
      <w:sz w:val="24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PT Astra Serif" w:hAnsi="PT Astra Serif"/>
      <w:i/>
      <w:iCs/>
      <w:sz w:val="24"/>
    </w:rPr>
  </w:style>
  <w:style w:type="paragraph" w:styleId="a7">
    <w:name w:val="index heading"/>
    <w:basedOn w:val="a"/>
    <w:qFormat/>
    <w:pPr>
      <w:suppressLineNumbers/>
    </w:pPr>
    <w:rPr>
      <w:rFonts w:ascii="PT Astra Serif" w:hAnsi="PT Astra Serif"/>
      <w:sz w:val="24"/>
    </w:rPr>
  </w:style>
  <w:style w:type="paragraph" w:customStyle="1" w:styleId="a8">
    <w:name w:val="Колонтитул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a9">
    <w:name w:val="Верхний и нижний колонтитулы"/>
    <w:basedOn w:val="a"/>
    <w:qFormat/>
  </w:style>
  <w:style w:type="paragraph" w:styleId="aa">
    <w:name w:val="header"/>
    <w:basedOn w:val="a8"/>
  </w:style>
  <w:style w:type="paragraph" w:styleId="ab">
    <w:name w:val="Balloon Text"/>
    <w:basedOn w:val="a"/>
    <w:link w:val="ac"/>
    <w:uiPriority w:val="99"/>
    <w:semiHidden/>
    <w:unhideWhenUsed/>
    <w:rsid w:val="00901189"/>
    <w:rPr>
      <w:rFonts w:ascii="Segoe UI" w:hAnsi="Segoe UI" w:cs="Mangal"/>
      <w:sz w:val="18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01189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5</Pages>
  <Words>1523</Words>
  <Characters>8683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Дмитрий Павлов</cp:lastModifiedBy>
  <cp:revision>28</cp:revision>
  <cp:lastPrinted>2022-05-12T06:43:00Z</cp:lastPrinted>
  <dcterms:created xsi:type="dcterms:W3CDTF">2022-05-11T07:56:00Z</dcterms:created>
  <dcterms:modified xsi:type="dcterms:W3CDTF">2022-05-12T07:01:00Z</dcterms:modified>
  <dc:language>ru-RU</dc:language>
</cp:coreProperties>
</file>